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8FD84" w14:textId="35D5CC75" w:rsidR="0034050F" w:rsidRPr="0034050F" w:rsidRDefault="0034050F" w:rsidP="007E7E51">
      <w:pPr>
        <w:pStyle w:val="Header"/>
        <w:rPr>
          <w:rFonts w:ascii="Impact" w:hAnsi="Impact"/>
          <w:b/>
          <w:bCs/>
          <w:sz w:val="96"/>
          <w:szCs w:val="96"/>
        </w:rPr>
      </w:pPr>
      <w:r>
        <w:rPr>
          <w:rFonts w:ascii="Impact" w:hAnsi="Impact"/>
          <w:b/>
          <w:bCs/>
          <w:sz w:val="96"/>
          <w:szCs w:val="96"/>
        </w:rPr>
        <w:t>PLAY CRICKET WITH YOUR MATES!!</w:t>
      </w:r>
    </w:p>
    <w:p w14:paraId="319950D2" w14:textId="77777777" w:rsidR="0034050F" w:rsidRDefault="0034050F" w:rsidP="007E7E51">
      <w:pPr>
        <w:pStyle w:val="Header"/>
        <w:rPr>
          <w:rFonts w:ascii="Impact" w:hAnsi="Impact"/>
          <w:sz w:val="32"/>
        </w:rPr>
      </w:pPr>
    </w:p>
    <w:p w14:paraId="1FC9CF8B" w14:textId="69926E2B" w:rsidR="007E7E51" w:rsidRPr="008F11FD" w:rsidRDefault="002F57A0" w:rsidP="007E7E51">
      <w:pPr>
        <w:pStyle w:val="Header"/>
        <w:rPr>
          <w:rFonts w:ascii="Impact" w:hAnsi="Impact"/>
          <w:sz w:val="24"/>
        </w:rPr>
      </w:pPr>
      <w:r w:rsidRPr="00380D9E">
        <w:rPr>
          <w:b/>
          <w:bCs/>
          <w:noProof/>
          <w:sz w:val="48"/>
          <w:szCs w:val="48"/>
          <w:lang w:val="en-US"/>
        </w:rPr>
        <w:drawing>
          <wp:inline distT="0" distB="0" distL="0" distR="0" wp14:anchorId="178853E3" wp14:editId="6406DE44">
            <wp:extent cx="1298079" cy="879260"/>
            <wp:effectExtent l="0" t="0" r="0" b="10160"/>
            <wp:docPr id="13346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6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99" cy="87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sz w:val="32"/>
        </w:rPr>
        <w:t xml:space="preserve">   </w:t>
      </w:r>
      <w:r w:rsidR="007D71F9">
        <w:rPr>
          <w:rFonts w:ascii="Impact" w:hAnsi="Impact"/>
          <w:sz w:val="32"/>
        </w:rPr>
        <w:t>TWEED</w:t>
      </w:r>
      <w:r w:rsidR="00B47306">
        <w:rPr>
          <w:rFonts w:ascii="Impact" w:hAnsi="Impact"/>
          <w:sz w:val="32"/>
        </w:rPr>
        <w:t xml:space="preserve"> BANORA</w:t>
      </w:r>
      <w:r w:rsidR="007D71F9">
        <w:rPr>
          <w:rFonts w:ascii="Impact" w:hAnsi="Impact"/>
          <w:sz w:val="32"/>
        </w:rPr>
        <w:t xml:space="preserve"> COLTS</w:t>
      </w:r>
      <w:r w:rsidR="007E7E51" w:rsidRPr="00297515">
        <w:rPr>
          <w:rFonts w:ascii="Impact" w:hAnsi="Impact"/>
          <w:sz w:val="32"/>
        </w:rPr>
        <w:t xml:space="preserve"> CRICKET CLUB </w:t>
      </w:r>
    </w:p>
    <w:p w14:paraId="1C2BC77D" w14:textId="77777777" w:rsidR="007E7E51" w:rsidRDefault="007E7E51" w:rsidP="007E7E51">
      <w:pPr>
        <w:pStyle w:val="Header"/>
      </w:pPr>
      <w:r w:rsidRPr="008F11FD">
        <w:rPr>
          <w:rFonts w:ascii="Impact" w:hAnsi="Impact"/>
          <w:sz w:val="24"/>
        </w:rPr>
        <w:t>____________________________________________________________________</w:t>
      </w:r>
    </w:p>
    <w:p w14:paraId="5690BE88" w14:textId="77777777" w:rsidR="007E7E51" w:rsidRDefault="007E7E51" w:rsidP="007E7E51">
      <w:pPr>
        <w:pStyle w:val="Header"/>
      </w:pPr>
    </w:p>
    <w:p w14:paraId="09EA431F" w14:textId="77777777" w:rsidR="007E7E51" w:rsidRDefault="007E7E51" w:rsidP="007E7E51">
      <w:pPr>
        <w:pStyle w:val="NoSpacing"/>
        <w:ind w:left="720"/>
        <w:jc w:val="center"/>
        <w:rPr>
          <w:rFonts w:ascii="Century Gothic" w:hAnsi="Century Gothic" w:cs="Tahoma"/>
          <w:sz w:val="18"/>
          <w:szCs w:val="24"/>
        </w:rPr>
      </w:pPr>
    </w:p>
    <w:p w14:paraId="7B1DBC52" w14:textId="1C6BC034" w:rsidR="007E7E51" w:rsidRPr="007D71F9" w:rsidRDefault="007E7E51" w:rsidP="007D71F9">
      <w:pPr>
        <w:pStyle w:val="NoSpacing"/>
        <w:ind w:left="720" w:hanging="720"/>
        <w:rPr>
          <w:rFonts w:ascii="Impact" w:hAnsi="Impact"/>
          <w:sz w:val="56"/>
          <w:szCs w:val="56"/>
        </w:rPr>
      </w:pPr>
      <w:r w:rsidRPr="007D71F9">
        <w:rPr>
          <w:rFonts w:ascii="Impact" w:hAnsi="Impact"/>
          <w:sz w:val="56"/>
          <w:szCs w:val="56"/>
        </w:rPr>
        <w:t>CLUB SIGN ON</w:t>
      </w:r>
      <w:r w:rsidR="007D71F9">
        <w:rPr>
          <w:rFonts w:ascii="Impact" w:hAnsi="Impact"/>
          <w:sz w:val="56"/>
          <w:szCs w:val="56"/>
        </w:rPr>
        <w:t xml:space="preserve"> &amp; </w:t>
      </w:r>
      <w:r w:rsidR="006B3D3C" w:rsidRPr="007D71F9">
        <w:rPr>
          <w:rFonts w:ascii="Impact" w:hAnsi="Impact"/>
          <w:sz w:val="56"/>
          <w:szCs w:val="56"/>
        </w:rPr>
        <w:t xml:space="preserve">information days  </w:t>
      </w:r>
    </w:p>
    <w:p w14:paraId="25546AA4" w14:textId="77777777" w:rsidR="00924C20" w:rsidRDefault="007E7E51" w:rsidP="00D64EC6">
      <w:pPr>
        <w:pStyle w:val="NoSpacing"/>
        <w:ind w:left="720" w:hanging="720"/>
        <w:rPr>
          <w:rFonts w:ascii="Impact" w:hAnsi="Impact"/>
          <w:sz w:val="32"/>
          <w:szCs w:val="32"/>
        </w:rPr>
      </w:pPr>
      <w:r w:rsidRPr="00924C20">
        <w:rPr>
          <w:rFonts w:ascii="Impact" w:hAnsi="Impact"/>
          <w:sz w:val="56"/>
          <w:szCs w:val="56"/>
        </w:rPr>
        <w:t>Held @ Ron Wilkinson Field</w:t>
      </w:r>
      <w:r w:rsidRPr="00D64EC6">
        <w:rPr>
          <w:rFonts w:ascii="Impact" w:hAnsi="Impact"/>
          <w:sz w:val="32"/>
          <w:szCs w:val="32"/>
        </w:rPr>
        <w:t xml:space="preserve"> </w:t>
      </w:r>
    </w:p>
    <w:p w14:paraId="4DEEB419" w14:textId="015B4436" w:rsidR="007E7E51" w:rsidRPr="00D64EC6" w:rsidRDefault="007E7E51" w:rsidP="00D64EC6">
      <w:pPr>
        <w:pStyle w:val="NoSpacing"/>
        <w:ind w:left="720" w:hanging="720"/>
        <w:rPr>
          <w:rFonts w:ascii="Impact" w:hAnsi="Impact"/>
          <w:sz w:val="32"/>
          <w:szCs w:val="32"/>
        </w:rPr>
      </w:pPr>
      <w:proofErr w:type="spellStart"/>
      <w:r w:rsidRPr="00D64EC6">
        <w:rPr>
          <w:rFonts w:ascii="Impact" w:hAnsi="Impact"/>
          <w:sz w:val="32"/>
          <w:szCs w:val="32"/>
        </w:rPr>
        <w:t>Cnr</w:t>
      </w:r>
      <w:proofErr w:type="spellEnd"/>
      <w:r w:rsidRPr="00D64EC6">
        <w:rPr>
          <w:rFonts w:ascii="Impact" w:hAnsi="Impact"/>
          <w:sz w:val="32"/>
          <w:szCs w:val="32"/>
        </w:rPr>
        <w:t xml:space="preserve"> Leisure Dr </w:t>
      </w:r>
      <w:r w:rsidR="00D64EC6" w:rsidRPr="00D64EC6">
        <w:rPr>
          <w:rFonts w:ascii="Impact" w:hAnsi="Impact"/>
          <w:sz w:val="32"/>
          <w:szCs w:val="32"/>
        </w:rPr>
        <w:t xml:space="preserve">&amp; Fraser Dr Banora </w:t>
      </w:r>
      <w:r w:rsidRPr="00D64EC6">
        <w:rPr>
          <w:rFonts w:ascii="Impact" w:hAnsi="Impact"/>
          <w:sz w:val="32"/>
          <w:szCs w:val="32"/>
        </w:rPr>
        <w:t>Point</w:t>
      </w:r>
    </w:p>
    <w:p w14:paraId="1BD953F5" w14:textId="77777777" w:rsidR="007D71F9" w:rsidRPr="007D71F9" w:rsidRDefault="007D71F9" w:rsidP="007D71F9">
      <w:pPr>
        <w:pStyle w:val="NoSpacing"/>
        <w:ind w:left="720"/>
        <w:rPr>
          <w:rFonts w:ascii="Impact" w:hAnsi="Impact"/>
          <w:sz w:val="36"/>
        </w:rPr>
      </w:pPr>
    </w:p>
    <w:p w14:paraId="1F74D467" w14:textId="3A0F210D" w:rsidR="006018AA" w:rsidRDefault="005D3EFD" w:rsidP="007D71F9">
      <w:pPr>
        <w:pStyle w:val="NoSpacing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Dates:</w:t>
      </w:r>
      <w:r>
        <w:rPr>
          <w:rFonts w:ascii="Arial" w:hAnsi="Arial" w:cs="Arial"/>
          <w:b/>
          <w:sz w:val="40"/>
        </w:rPr>
        <w:tab/>
      </w:r>
      <w:r w:rsidR="00B47306">
        <w:rPr>
          <w:rFonts w:ascii="Arial" w:hAnsi="Arial" w:cs="Arial"/>
          <w:b/>
          <w:sz w:val="40"/>
        </w:rPr>
        <w:t xml:space="preserve">Every </w:t>
      </w:r>
      <w:r w:rsidR="007E7E51" w:rsidRPr="002C405E">
        <w:rPr>
          <w:rFonts w:ascii="Arial" w:hAnsi="Arial" w:cs="Arial"/>
          <w:b/>
          <w:sz w:val="40"/>
        </w:rPr>
        <w:t xml:space="preserve">Sunday </w:t>
      </w:r>
      <w:r w:rsidR="00B47306">
        <w:rPr>
          <w:rFonts w:ascii="Arial" w:hAnsi="Arial" w:cs="Arial"/>
          <w:b/>
          <w:sz w:val="40"/>
        </w:rPr>
        <w:t xml:space="preserve">starting </w:t>
      </w:r>
      <w:r w:rsidR="008B1D13">
        <w:rPr>
          <w:rFonts w:ascii="Arial" w:hAnsi="Arial" w:cs="Arial"/>
          <w:b/>
          <w:sz w:val="40"/>
        </w:rPr>
        <w:t>2</w:t>
      </w:r>
      <w:r w:rsidR="00B47306">
        <w:rPr>
          <w:rFonts w:ascii="Arial" w:hAnsi="Arial" w:cs="Arial"/>
          <w:b/>
          <w:sz w:val="40"/>
        </w:rPr>
        <w:t>1</w:t>
      </w:r>
      <w:r w:rsidR="008B1D13">
        <w:rPr>
          <w:rFonts w:ascii="Arial" w:hAnsi="Arial" w:cs="Arial"/>
          <w:b/>
          <w:sz w:val="40"/>
        </w:rPr>
        <w:t xml:space="preserve"> </w:t>
      </w:r>
      <w:r w:rsidR="00B47306">
        <w:rPr>
          <w:rFonts w:ascii="Arial" w:hAnsi="Arial" w:cs="Arial"/>
          <w:b/>
          <w:sz w:val="40"/>
        </w:rPr>
        <w:t>August</w:t>
      </w:r>
      <w:r w:rsidR="008B1D13">
        <w:rPr>
          <w:rFonts w:ascii="Arial" w:hAnsi="Arial" w:cs="Arial"/>
          <w:b/>
          <w:sz w:val="40"/>
        </w:rPr>
        <w:t>, 202</w:t>
      </w:r>
      <w:r w:rsidR="00B47306">
        <w:rPr>
          <w:rFonts w:ascii="Arial" w:hAnsi="Arial" w:cs="Arial"/>
          <w:b/>
          <w:sz w:val="40"/>
        </w:rPr>
        <w:t>2</w:t>
      </w:r>
      <w:r w:rsidR="007E7E51">
        <w:rPr>
          <w:rFonts w:ascii="Arial" w:hAnsi="Arial" w:cs="Arial"/>
          <w:b/>
          <w:sz w:val="40"/>
        </w:rPr>
        <w:t xml:space="preserve"> </w:t>
      </w:r>
    </w:p>
    <w:p w14:paraId="4B520CA0" w14:textId="51732F41" w:rsidR="003F4AA4" w:rsidRDefault="003F4AA4" w:rsidP="007D71F9">
      <w:pPr>
        <w:pStyle w:val="NoSpacing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Time: </w:t>
      </w:r>
      <w:r>
        <w:rPr>
          <w:rFonts w:ascii="Arial" w:hAnsi="Arial" w:cs="Arial"/>
          <w:b/>
          <w:sz w:val="40"/>
        </w:rPr>
        <w:tab/>
      </w:r>
      <w:r w:rsidR="00B47306">
        <w:rPr>
          <w:rFonts w:ascii="Arial" w:hAnsi="Arial" w:cs="Arial"/>
          <w:b/>
          <w:sz w:val="40"/>
        </w:rPr>
        <w:t>9.30</w:t>
      </w:r>
      <w:r>
        <w:rPr>
          <w:rFonts w:ascii="Arial" w:hAnsi="Arial" w:cs="Arial"/>
          <w:b/>
          <w:sz w:val="40"/>
        </w:rPr>
        <w:t>am – 12pm</w:t>
      </w:r>
    </w:p>
    <w:p w14:paraId="294D3CB4" w14:textId="77777777" w:rsidR="0034050F" w:rsidRDefault="0034050F" w:rsidP="007D71F9">
      <w:pPr>
        <w:pStyle w:val="NoSpacing"/>
        <w:rPr>
          <w:rFonts w:ascii="Arial" w:hAnsi="Arial" w:cs="Arial"/>
          <w:b/>
          <w:sz w:val="40"/>
        </w:rPr>
      </w:pPr>
    </w:p>
    <w:p w14:paraId="4AE8B936" w14:textId="131E889B" w:rsidR="0034050F" w:rsidRDefault="0034050F" w:rsidP="007D71F9">
      <w:pPr>
        <w:pStyle w:val="NoSpacing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Junior and Senior Players Welcome!</w:t>
      </w:r>
    </w:p>
    <w:p w14:paraId="156B532A" w14:textId="77777777" w:rsidR="0034050F" w:rsidRDefault="0034050F" w:rsidP="007D71F9">
      <w:pPr>
        <w:pStyle w:val="NoSpacing"/>
        <w:rPr>
          <w:rFonts w:ascii="Arial" w:hAnsi="Arial" w:cs="Arial"/>
          <w:b/>
          <w:sz w:val="40"/>
        </w:rPr>
      </w:pPr>
    </w:p>
    <w:p w14:paraId="7D977A91" w14:textId="77777777" w:rsidR="00D64EC6" w:rsidRDefault="00D64EC6" w:rsidP="00D64EC6">
      <w:pPr>
        <w:pStyle w:val="NoSpacing"/>
        <w:jc w:val="both"/>
        <w:rPr>
          <w:rFonts w:ascii="Arial" w:hAnsi="Arial" w:cs="Arial"/>
          <w:b/>
          <w:i/>
          <w:sz w:val="24"/>
        </w:rPr>
      </w:pPr>
    </w:p>
    <w:p w14:paraId="4BA1EE86" w14:textId="77777777" w:rsidR="00D64EC6" w:rsidRDefault="00D64EC6" w:rsidP="00D64EC6">
      <w:pPr>
        <w:pStyle w:val="NoSpacing"/>
        <w:jc w:val="both"/>
        <w:rPr>
          <w:rFonts w:ascii="Arial" w:hAnsi="Arial" w:cs="Arial"/>
          <w:b/>
          <w:i/>
          <w:sz w:val="24"/>
        </w:rPr>
      </w:pPr>
      <w:r w:rsidRPr="006018AA">
        <w:rPr>
          <w:rFonts w:ascii="Arial" w:hAnsi="Arial" w:cs="Arial"/>
          <w:b/>
          <w:i/>
          <w:sz w:val="24"/>
        </w:rPr>
        <w:t xml:space="preserve">Girls encouraged to participate </w:t>
      </w:r>
    </w:p>
    <w:p w14:paraId="1E486B31" w14:textId="77777777" w:rsidR="00D64EC6" w:rsidRDefault="00D64EC6" w:rsidP="00D64EC6">
      <w:pPr>
        <w:pStyle w:val="NoSpacing"/>
        <w:rPr>
          <w:rFonts w:ascii="Arial" w:hAnsi="Arial" w:cs="Arial"/>
          <w:b/>
          <w:i/>
          <w:sz w:val="24"/>
        </w:rPr>
      </w:pPr>
    </w:p>
    <w:p w14:paraId="5B44E87A" w14:textId="77777777" w:rsidR="00D64EC6" w:rsidRPr="006018AA" w:rsidRDefault="00D64EC6" w:rsidP="00D64EC6">
      <w:pPr>
        <w:pStyle w:val="NoSpacing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Registration and payment is via the </w:t>
      </w:r>
      <w:proofErr w:type="spellStart"/>
      <w:r>
        <w:rPr>
          <w:rFonts w:ascii="Arial" w:hAnsi="Arial" w:cs="Arial"/>
          <w:b/>
          <w:i/>
          <w:sz w:val="24"/>
        </w:rPr>
        <w:t>PlayCricket</w:t>
      </w:r>
      <w:proofErr w:type="spellEnd"/>
      <w:r>
        <w:rPr>
          <w:rFonts w:ascii="Arial" w:hAnsi="Arial" w:cs="Arial"/>
          <w:b/>
          <w:i/>
          <w:sz w:val="24"/>
        </w:rPr>
        <w:t xml:space="preserve"> Website </w:t>
      </w:r>
      <w:r w:rsidRPr="007D71F9">
        <w:rPr>
          <w:rFonts w:ascii="Arial" w:hAnsi="Arial" w:cs="Arial"/>
          <w:b/>
          <w:i/>
          <w:sz w:val="24"/>
        </w:rPr>
        <w:t>http://www.playcricket.com.au</w:t>
      </w:r>
    </w:p>
    <w:p w14:paraId="3176C57F" w14:textId="77777777" w:rsidR="007E7E51" w:rsidRPr="00F6364F" w:rsidRDefault="007E7E51" w:rsidP="007E7E51">
      <w:pPr>
        <w:pStyle w:val="NoSpacing"/>
        <w:rPr>
          <w:sz w:val="32"/>
          <w:szCs w:val="28"/>
        </w:rPr>
      </w:pPr>
    </w:p>
    <w:p w14:paraId="3A92F497" w14:textId="04BDE0E0" w:rsidR="00F67266" w:rsidRDefault="008B1D13" w:rsidP="007D71F9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Junior </w:t>
      </w:r>
      <w:r w:rsidR="007E7E51" w:rsidRPr="002F57A0">
        <w:rPr>
          <w:rFonts w:ascii="Century Gothic" w:hAnsi="Century Gothic"/>
          <w:sz w:val="24"/>
          <w:szCs w:val="24"/>
        </w:rPr>
        <w:t xml:space="preserve">Enquiries to </w:t>
      </w:r>
      <w:r>
        <w:rPr>
          <w:rFonts w:ascii="Century Gothic" w:hAnsi="Century Gothic"/>
          <w:sz w:val="24"/>
          <w:szCs w:val="24"/>
        </w:rPr>
        <w:t>Mark Wood</w:t>
      </w:r>
      <w:r w:rsidR="00F67266" w:rsidRPr="002F57A0">
        <w:rPr>
          <w:rFonts w:ascii="Century Gothic" w:hAnsi="Century Gothic"/>
          <w:sz w:val="24"/>
          <w:szCs w:val="24"/>
        </w:rPr>
        <w:t xml:space="preserve"> </w:t>
      </w:r>
    </w:p>
    <w:p w14:paraId="001E814E" w14:textId="069E300F" w:rsidR="00242884" w:rsidRPr="002F57A0" w:rsidRDefault="00242884" w:rsidP="007D71F9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Phone: 0421 </w:t>
      </w:r>
      <w:r w:rsidR="008B1D13">
        <w:rPr>
          <w:rFonts w:ascii="Century Gothic" w:hAnsi="Century Gothic"/>
          <w:sz w:val="24"/>
          <w:szCs w:val="24"/>
        </w:rPr>
        <w:t>832 122</w:t>
      </w:r>
    </w:p>
    <w:p w14:paraId="0DEB2971" w14:textId="4028358F" w:rsidR="005D3EFD" w:rsidRDefault="007E7E51" w:rsidP="0034050F">
      <w:pPr>
        <w:pStyle w:val="NoSpacing"/>
        <w:rPr>
          <w:rFonts w:ascii="Century Gothic" w:hAnsi="Century Gothic"/>
          <w:sz w:val="24"/>
          <w:szCs w:val="24"/>
        </w:rPr>
      </w:pPr>
      <w:r w:rsidRPr="00C35553">
        <w:rPr>
          <w:rFonts w:ascii="Century Gothic" w:hAnsi="Century Gothic"/>
          <w:sz w:val="24"/>
          <w:szCs w:val="24"/>
        </w:rPr>
        <w:t xml:space="preserve">Email: </w:t>
      </w:r>
      <w:hyperlink r:id="rId7" w:history="1">
        <w:r w:rsidR="0034050F" w:rsidRPr="005E33C0">
          <w:rPr>
            <w:rStyle w:val="Hyperlink"/>
            <w:rFonts w:ascii="Century Gothic" w:hAnsi="Century Gothic"/>
            <w:sz w:val="24"/>
            <w:szCs w:val="24"/>
          </w:rPr>
          <w:t>colts@tweedbanora.com</w:t>
        </w:r>
      </w:hyperlink>
    </w:p>
    <w:p w14:paraId="3915826A" w14:textId="77777777" w:rsidR="0034050F" w:rsidRDefault="0034050F" w:rsidP="0034050F">
      <w:pPr>
        <w:pStyle w:val="NoSpacing"/>
        <w:rPr>
          <w:rStyle w:val="Hyperlink"/>
          <w:rFonts w:ascii="Century Gothic" w:hAnsi="Century Gothic"/>
          <w:sz w:val="20"/>
          <w:szCs w:val="24"/>
        </w:rPr>
      </w:pPr>
    </w:p>
    <w:p w14:paraId="4F58C6C9" w14:textId="77777777" w:rsidR="005D3EFD" w:rsidRDefault="005D3EFD" w:rsidP="007D71F9">
      <w:pPr>
        <w:pStyle w:val="NoSpacing1"/>
        <w:rPr>
          <w:rStyle w:val="Hyperlink"/>
          <w:rFonts w:ascii="Century Gothic" w:hAnsi="Century Gothic"/>
          <w:sz w:val="20"/>
          <w:szCs w:val="24"/>
        </w:rPr>
      </w:pPr>
    </w:p>
    <w:p w14:paraId="11A18475" w14:textId="0A166D38" w:rsidR="005D3EFD" w:rsidRPr="005D3EFD" w:rsidRDefault="005D3EFD" w:rsidP="007D71F9">
      <w:pPr>
        <w:pStyle w:val="NoSpacing1"/>
        <w:rPr>
          <w:rFonts w:ascii="Century Gothic" w:hAnsi="Century Gothic"/>
          <w:sz w:val="24"/>
          <w:szCs w:val="24"/>
        </w:rPr>
      </w:pPr>
      <w:proofErr w:type="gramStart"/>
      <w:r w:rsidRPr="005D3EFD">
        <w:rPr>
          <w:rFonts w:ascii="Century Gothic" w:hAnsi="Century Gothic"/>
          <w:b/>
          <w:sz w:val="24"/>
          <w:szCs w:val="24"/>
        </w:rPr>
        <w:t>Colts</w:t>
      </w:r>
      <w:proofErr w:type="gramEnd"/>
      <w:r w:rsidRPr="005D3EFD">
        <w:rPr>
          <w:rFonts w:ascii="Century Gothic" w:hAnsi="Century Gothic"/>
          <w:b/>
          <w:sz w:val="24"/>
          <w:szCs w:val="24"/>
        </w:rPr>
        <w:t xml:space="preserve"> website:</w:t>
      </w:r>
      <w:r w:rsidRPr="005D3EFD">
        <w:rPr>
          <w:rFonts w:ascii="Century Gothic" w:hAnsi="Century Gothic"/>
          <w:sz w:val="24"/>
          <w:szCs w:val="24"/>
        </w:rPr>
        <w:t xml:space="preserve">     </w:t>
      </w:r>
      <w:r w:rsidR="0034050F" w:rsidRPr="0034050F">
        <w:rPr>
          <w:rFonts w:ascii="Century Gothic" w:hAnsi="Century Gothic"/>
          <w:b/>
          <w:bCs/>
          <w:color w:val="FF0000"/>
          <w:sz w:val="24"/>
          <w:szCs w:val="24"/>
        </w:rPr>
        <w:t>www.tweedbanoracolts.com</w:t>
      </w:r>
    </w:p>
    <w:sectPr w:rsidR="005D3EFD" w:rsidRPr="005D3EFD" w:rsidSect="005D3EFD"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D1228"/>
    <w:multiLevelType w:val="multilevel"/>
    <w:tmpl w:val="578D1228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97CFC"/>
    <w:multiLevelType w:val="multilevel"/>
    <w:tmpl w:val="6FF97C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546599">
    <w:abstractNumId w:val="1"/>
  </w:num>
  <w:num w:numId="2" w16cid:durableId="583615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F5"/>
    <w:rsid w:val="00005F08"/>
    <w:rsid w:val="000A79F2"/>
    <w:rsid w:val="00112AF5"/>
    <w:rsid w:val="00242884"/>
    <w:rsid w:val="002F57A0"/>
    <w:rsid w:val="0034050F"/>
    <w:rsid w:val="00387243"/>
    <w:rsid w:val="003F4AA4"/>
    <w:rsid w:val="003F77FC"/>
    <w:rsid w:val="004736FE"/>
    <w:rsid w:val="005D3EFD"/>
    <w:rsid w:val="006018AA"/>
    <w:rsid w:val="006B3D3C"/>
    <w:rsid w:val="007D71F9"/>
    <w:rsid w:val="007E7E51"/>
    <w:rsid w:val="008875A2"/>
    <w:rsid w:val="008B056D"/>
    <w:rsid w:val="008B1D13"/>
    <w:rsid w:val="00924C20"/>
    <w:rsid w:val="00B47306"/>
    <w:rsid w:val="00C22A30"/>
    <w:rsid w:val="00D64EC6"/>
    <w:rsid w:val="00DC5247"/>
    <w:rsid w:val="00EF53F3"/>
    <w:rsid w:val="00F0595B"/>
    <w:rsid w:val="00F6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D3221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Pr>
      <w:color w:val="0000FF"/>
      <w:u w:val="single"/>
    </w:rPr>
  </w:style>
  <w:style w:type="paragraph" w:customStyle="1" w:styleId="NoSpacing1">
    <w:name w:val="No Spacing1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7E51"/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paragraph" w:styleId="Header">
    <w:name w:val="header"/>
    <w:basedOn w:val="Normal"/>
    <w:link w:val="HeaderChar"/>
    <w:uiPriority w:val="99"/>
    <w:rsid w:val="007E7E51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7E7E51"/>
    <w:rPr>
      <w:rFonts w:ascii="Calibri" w:eastAsia="Calibri" w:hAnsi="Calibri"/>
      <w:sz w:val="22"/>
      <w:szCs w:val="22"/>
      <w:lang w:val="en-AU" w:eastAsia="en-US"/>
    </w:rPr>
  </w:style>
  <w:style w:type="character" w:styleId="UnresolvedMention">
    <w:name w:val="Unresolved Mention"/>
    <w:basedOn w:val="DefaultParagraphFont"/>
    <w:rsid w:val="00340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lts@tweedbanor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Home User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Brad Murphy</dc:creator>
  <cp:lastModifiedBy>Sebastian Koppel</cp:lastModifiedBy>
  <cp:revision>3</cp:revision>
  <cp:lastPrinted>2016-08-01T01:57:00Z</cp:lastPrinted>
  <dcterms:created xsi:type="dcterms:W3CDTF">2022-08-15T23:19:00Z</dcterms:created>
  <dcterms:modified xsi:type="dcterms:W3CDTF">2022-08-16T02:41:00Z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